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C7F7" w14:textId="77777777" w:rsidR="009101BD" w:rsidRPr="009101BD" w:rsidRDefault="009101BD" w:rsidP="009101BD">
      <w:pPr>
        <w:keepNext/>
        <w:keepLines/>
        <w:widowControl w:val="0"/>
        <w:spacing w:after="120" w:line="240" w:lineRule="auto"/>
        <w:rPr>
          <w:rFonts w:ascii="Times New Roman" w:eastAsia="Batang" w:hAnsi="Times New Roman" w:cs="Times New Roman"/>
          <w:kern w:val="0"/>
          <w14:ligatures w14:val="none"/>
        </w:rPr>
      </w:pPr>
      <w:r w:rsidRPr="009101BD">
        <w:rPr>
          <w:rFonts w:ascii="Times New Roman" w:eastAsia="Batang" w:hAnsi="Times New Roman" w:cs="Times New Roman"/>
          <w:i/>
          <w:iCs/>
          <w:kern w:val="0"/>
          <w14:ligatures w14:val="none"/>
        </w:rPr>
        <w:t>Table 7.10</w:t>
      </w:r>
      <w:r w:rsidRPr="009101B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9101BD">
        <w:rPr>
          <w:rFonts w:ascii="Times New Roman" w:eastAsia="Batang" w:hAnsi="Times New Roman" w:cs="Times New Roman"/>
          <w:kern w:val="0"/>
          <w14:ligatures w14:val="none"/>
        </w:rPr>
        <w:t xml:space="preserve">The Estimated Times for Developing Different Types of Media </w:t>
      </w:r>
    </w:p>
    <w:p w14:paraId="7D5C3B4C" w14:textId="77777777" w:rsidR="009101BD" w:rsidRPr="009101BD" w:rsidRDefault="009101BD" w:rsidP="009101BD">
      <w:pPr>
        <w:keepNext/>
        <w:keepLines/>
        <w:widowControl w:val="0"/>
        <w:pBdr>
          <w:top w:val="single" w:sz="4" w:space="0" w:color="auto"/>
        </w:pBdr>
        <w:spacing w:after="0" w:line="240" w:lineRule="auto"/>
        <w:rPr>
          <w:rFonts w:ascii="Times New Roman" w:eastAsia="Batang" w:hAnsi="Times New Roman" w:cs="Times New Roman"/>
          <w:kern w:val="0"/>
          <w:sz w:val="4"/>
          <w:szCs w:val="4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01BD" w:rsidRPr="009101BD" w14:paraId="49886925" w14:textId="77777777" w:rsidTr="00FA1799">
        <w:trPr>
          <w:trHeight w:val="1296"/>
        </w:trPr>
        <w:tc>
          <w:tcPr>
            <w:tcW w:w="9350" w:type="dxa"/>
            <w:tcBorders>
              <w:top w:val="nil"/>
            </w:tcBorders>
          </w:tcPr>
          <w:p w14:paraId="6EA40429" w14:textId="0E4E925B" w:rsidR="00FB29DF" w:rsidRPr="00FB29DF" w:rsidRDefault="00FB29DF" w:rsidP="009101BD">
            <w:pPr>
              <w:keepNext/>
              <w:keepLines/>
              <w:widowControl w:val="0"/>
              <w:spacing w:before="120" w:after="120"/>
              <w:rPr>
                <w:rFonts w:ascii="Calibri" w:eastAsia="Batang" w:hAnsi="Calibri" w:cs="Calibri"/>
                <w:b/>
                <w:bCs/>
                <w:lang w:val="en-US"/>
              </w:rPr>
            </w:pPr>
            <w:r w:rsidRPr="00FB29DF">
              <w:rPr>
                <w:rFonts w:ascii="Calibri" w:eastAsia="Batang" w:hAnsi="Calibri" w:cs="Calibri"/>
                <w:b/>
                <w:bCs/>
                <w:lang w:val="en-US"/>
              </w:rPr>
              <w:t>ChatGPT Prompt:</w:t>
            </w:r>
          </w:p>
          <w:p w14:paraId="1CD59A2D" w14:textId="19FBDEEE" w:rsidR="009101BD" w:rsidRPr="009101BD" w:rsidRDefault="009101BD" w:rsidP="009101BD">
            <w:pPr>
              <w:keepNext/>
              <w:keepLines/>
              <w:widowControl w:val="0"/>
              <w:spacing w:before="120" w:after="120"/>
              <w:rPr>
                <w:rFonts w:ascii="Calibri" w:eastAsia="Batang" w:hAnsi="Calibri" w:cs="Calibri"/>
                <w:lang w:val="en-US"/>
              </w:rPr>
            </w:pPr>
            <w:r w:rsidRPr="009101BD">
              <w:rPr>
                <w:rFonts w:ascii="Calibri" w:eastAsia="Batang" w:hAnsi="Calibri" w:cs="Calibri"/>
                <w:lang w:val="en-US"/>
              </w:rPr>
              <w:t xml:space="preserve">What is the estimated time for developing PowerPoint slides vs. a video explaining how to create infographics?  </w:t>
            </w:r>
          </w:p>
        </w:tc>
      </w:tr>
      <w:tr w:rsidR="009101BD" w:rsidRPr="009101BD" w14:paraId="27207D6A" w14:textId="77777777" w:rsidTr="00FA1799">
        <w:trPr>
          <w:trHeight w:val="7424"/>
        </w:trPr>
        <w:tc>
          <w:tcPr>
            <w:tcW w:w="9350" w:type="dxa"/>
          </w:tcPr>
          <w:p w14:paraId="7CA2C68F" w14:textId="116F9592" w:rsidR="00FB29DF" w:rsidRPr="00FB29DF" w:rsidRDefault="00FB29DF" w:rsidP="00FB29DF">
            <w:pPr>
              <w:spacing w:before="120" w:after="120"/>
              <w:rPr>
                <w:rFonts w:ascii="Calibri" w:eastAsia="Batang" w:hAnsi="Calibri" w:cs="Calibri"/>
                <w:b/>
                <w:bCs/>
                <w:lang w:val="en-US"/>
              </w:rPr>
            </w:pPr>
            <w:r w:rsidRPr="00FB29DF">
              <w:rPr>
                <w:rFonts w:ascii="Calibri" w:eastAsia="Batang" w:hAnsi="Calibri" w:cs="Calibri"/>
                <w:b/>
                <w:bCs/>
                <w:lang w:val="en-US"/>
              </w:rPr>
              <w:t>ChatGPT Response:</w:t>
            </w:r>
          </w:p>
          <w:p w14:paraId="729212C7" w14:textId="0B5951C6" w:rsidR="009101BD" w:rsidRPr="009101BD" w:rsidRDefault="009101BD" w:rsidP="009101BD">
            <w:pPr>
              <w:spacing w:before="40" w:after="120"/>
              <w:rPr>
                <w:rFonts w:ascii="Calibri" w:eastAsia="Times New Roman" w:hAnsi="Calibri" w:cs="Calibri"/>
                <w:lang w:val="en-US"/>
              </w:rPr>
            </w:pPr>
            <w:r w:rsidRPr="009101BD">
              <w:rPr>
                <w:rFonts w:ascii="Calibri" w:eastAsia="Times New Roman" w:hAnsi="Calibri" w:cs="Calibri"/>
                <w:lang w:val="en-US"/>
              </w:rPr>
              <w:t xml:space="preserve">The time required to develop </w:t>
            </w:r>
            <w:r w:rsidRPr="009101BD">
              <w:rPr>
                <w:rFonts w:ascii="Calibri" w:eastAsia="Times New Roman" w:hAnsi="Calibri" w:cs="Calibri"/>
                <w:b/>
                <w:bCs/>
                <w:lang w:val="en-US"/>
              </w:rPr>
              <w:t>PowerPoint slides</w:t>
            </w:r>
            <w:r w:rsidRPr="009101BD">
              <w:rPr>
                <w:rFonts w:ascii="Calibri" w:eastAsia="Times New Roman" w:hAnsi="Calibri" w:cs="Calibri"/>
                <w:lang w:val="en-US"/>
              </w:rPr>
              <w:t xml:space="preserve"> vs. a </w:t>
            </w:r>
            <w:r w:rsidRPr="009101BD">
              <w:rPr>
                <w:rFonts w:ascii="Calibri" w:eastAsia="Times New Roman" w:hAnsi="Calibri" w:cs="Calibri"/>
                <w:b/>
                <w:bCs/>
                <w:lang w:val="en-US"/>
              </w:rPr>
              <w:t>Video explaining how to create infographics</w:t>
            </w:r>
            <w:r w:rsidRPr="009101BD">
              <w:rPr>
                <w:rFonts w:ascii="Calibri" w:eastAsia="Times New Roman" w:hAnsi="Calibri" w:cs="Calibri"/>
                <w:lang w:val="en-US"/>
              </w:rPr>
              <w:t xml:space="preserve"> can vary depending on complexity and detail. Below are the estimated times for each:</w:t>
            </w:r>
          </w:p>
          <w:p w14:paraId="68E7451E" w14:textId="77777777" w:rsidR="009101BD" w:rsidRPr="001420B7" w:rsidRDefault="009101BD" w:rsidP="009101BD">
            <w:pPr>
              <w:keepNext/>
              <w:keepLines/>
              <w:spacing w:before="40"/>
              <w:outlineLvl w:val="2"/>
              <w:rPr>
                <w:rFonts w:ascii="Calibri" w:eastAsia="MS Gothic" w:hAnsi="Calibri" w:cs="Calibri"/>
                <w:b/>
                <w:bCs/>
                <w:color w:val="0070C0"/>
                <w:lang w:val="en-US" w:eastAsia="ko-KR"/>
              </w:rPr>
            </w:pPr>
            <w:r w:rsidRPr="001420B7">
              <w:rPr>
                <w:rFonts w:ascii="Calibri" w:eastAsia="MS Gothic" w:hAnsi="Calibri" w:cs="Calibri"/>
                <w:b/>
                <w:bCs/>
                <w:color w:val="0070C0"/>
                <w:lang w:val="en-US" w:eastAsia="ko-KR"/>
              </w:rPr>
              <w:t>1. PowerPoint Slides:</w:t>
            </w:r>
          </w:p>
          <w:p w14:paraId="0B536E3D" w14:textId="77777777" w:rsidR="009101BD" w:rsidRPr="009101BD" w:rsidRDefault="009101BD" w:rsidP="009101BD">
            <w:pPr>
              <w:numPr>
                <w:ilvl w:val="0"/>
                <w:numId w:val="1"/>
              </w:numPr>
              <w:spacing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Estimated Time</w:t>
            </w:r>
            <w:r w:rsidRPr="009101BD">
              <w:rPr>
                <w:rFonts w:ascii="Calibri" w:eastAsia="Calibri" w:hAnsi="Calibri" w:cs="Calibri"/>
                <w:lang w:val="en-US"/>
              </w:rPr>
              <w:t>: 1-3 hours per 10-slide presentation.</w:t>
            </w:r>
          </w:p>
          <w:p w14:paraId="1AB8C193" w14:textId="77777777" w:rsidR="009101BD" w:rsidRPr="009101BD" w:rsidRDefault="009101BD" w:rsidP="009101B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Factors</w:t>
            </w:r>
            <w:r w:rsidRPr="009101BD">
              <w:rPr>
                <w:rFonts w:ascii="Calibri" w:eastAsia="Calibri" w:hAnsi="Calibri" w:cs="Calibri"/>
                <w:lang w:val="en-US"/>
              </w:rPr>
              <w:t xml:space="preserve">: </w:t>
            </w:r>
          </w:p>
          <w:p w14:paraId="3CE6ECB5" w14:textId="77777777" w:rsidR="009101BD" w:rsidRPr="009101BD" w:rsidRDefault="009101BD" w:rsidP="009101B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Content creation</w:t>
            </w:r>
            <w:r w:rsidRPr="009101BD">
              <w:rPr>
                <w:rFonts w:ascii="Calibri" w:eastAsia="Calibri" w:hAnsi="Calibri" w:cs="Calibri"/>
                <w:lang w:val="en-US"/>
              </w:rPr>
              <w:t>: Writing text, designing slide layouts, adding visuals or animations.</w:t>
            </w:r>
          </w:p>
          <w:p w14:paraId="0213C076" w14:textId="77777777" w:rsidR="009101BD" w:rsidRPr="009101BD" w:rsidRDefault="009101BD" w:rsidP="009101BD">
            <w:pPr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Review and revisions</w:t>
            </w:r>
            <w:r w:rsidRPr="009101BD">
              <w:rPr>
                <w:rFonts w:ascii="Calibri" w:eastAsia="Calibri" w:hAnsi="Calibri" w:cs="Calibri"/>
                <w:lang w:val="en-US"/>
              </w:rPr>
              <w:t>: Ensuring clarity, adjusting content, and checking consistency.</w:t>
            </w:r>
          </w:p>
          <w:p w14:paraId="4ACB2723" w14:textId="77777777" w:rsidR="009101BD" w:rsidRPr="009101BD" w:rsidRDefault="009101BD" w:rsidP="009101BD">
            <w:pPr>
              <w:numPr>
                <w:ilvl w:val="1"/>
                <w:numId w:val="1"/>
              </w:numPr>
              <w:spacing w:before="100" w:beforeAutospacing="1" w:after="120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Complexity</w:t>
            </w:r>
            <w:r w:rsidRPr="009101BD">
              <w:rPr>
                <w:rFonts w:ascii="Calibri" w:eastAsia="Calibri" w:hAnsi="Calibri" w:cs="Calibri"/>
                <w:lang w:val="en-US"/>
              </w:rPr>
              <w:t>: Simple slide decks take less time, while more interactive or design-heavy slides with custom graphics or animations may require more time.</w:t>
            </w:r>
          </w:p>
          <w:p w14:paraId="6EA9535D" w14:textId="77777777" w:rsidR="009101BD" w:rsidRPr="001420B7" w:rsidRDefault="009101BD" w:rsidP="009101BD">
            <w:pPr>
              <w:keepNext/>
              <w:keepLines/>
              <w:spacing w:before="40"/>
              <w:outlineLvl w:val="2"/>
              <w:rPr>
                <w:rFonts w:ascii="Calibri" w:eastAsia="MS Gothic" w:hAnsi="Calibri" w:cs="Calibri"/>
                <w:b/>
                <w:bCs/>
                <w:color w:val="0070C0"/>
                <w:lang w:val="en-US" w:eastAsia="ko-KR"/>
              </w:rPr>
            </w:pPr>
            <w:r w:rsidRPr="001420B7">
              <w:rPr>
                <w:rFonts w:ascii="Calibri" w:eastAsia="MS Gothic" w:hAnsi="Calibri" w:cs="Calibri"/>
                <w:b/>
                <w:bCs/>
                <w:color w:val="0070C0"/>
                <w:lang w:val="en-US" w:eastAsia="ko-KR"/>
              </w:rPr>
              <w:t>2. Video Explaining How to Create Infographics:</w:t>
            </w:r>
          </w:p>
          <w:p w14:paraId="70F00BF8" w14:textId="77777777" w:rsidR="009101BD" w:rsidRPr="009101BD" w:rsidRDefault="009101BD" w:rsidP="009101BD">
            <w:pPr>
              <w:numPr>
                <w:ilvl w:val="0"/>
                <w:numId w:val="2"/>
              </w:numPr>
              <w:spacing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Estimated Time</w:t>
            </w:r>
            <w:r w:rsidRPr="009101BD">
              <w:rPr>
                <w:rFonts w:ascii="Calibri" w:eastAsia="Calibri" w:hAnsi="Calibri" w:cs="Calibri"/>
                <w:lang w:val="en-US"/>
              </w:rPr>
              <w:t>: 10-40 hours for a 5-10-minute video.</w:t>
            </w:r>
          </w:p>
          <w:p w14:paraId="44082C98" w14:textId="77777777" w:rsidR="009101BD" w:rsidRPr="009101BD" w:rsidRDefault="009101BD" w:rsidP="009101BD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Factors</w:t>
            </w:r>
            <w:r w:rsidRPr="009101BD">
              <w:rPr>
                <w:rFonts w:ascii="Calibri" w:eastAsia="Calibri" w:hAnsi="Calibri" w:cs="Calibri"/>
                <w:lang w:val="en-US"/>
              </w:rPr>
              <w:t xml:space="preserve">: </w:t>
            </w:r>
          </w:p>
          <w:p w14:paraId="08A394AB" w14:textId="77777777" w:rsidR="009101BD" w:rsidRPr="009101BD" w:rsidRDefault="009101BD" w:rsidP="009101BD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Pre-production</w:t>
            </w:r>
            <w:r w:rsidRPr="009101BD">
              <w:rPr>
                <w:rFonts w:ascii="Calibri" w:eastAsia="Calibri" w:hAnsi="Calibri" w:cs="Calibri"/>
                <w:lang w:val="en-US"/>
              </w:rPr>
              <w:t>: Scripting, planning visuals, and selecting key points.</w:t>
            </w:r>
          </w:p>
          <w:p w14:paraId="068B289C" w14:textId="77777777" w:rsidR="009101BD" w:rsidRPr="009101BD" w:rsidRDefault="009101BD" w:rsidP="009101BD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Production</w:t>
            </w:r>
            <w:r w:rsidRPr="009101BD">
              <w:rPr>
                <w:rFonts w:ascii="Calibri" w:eastAsia="Calibri" w:hAnsi="Calibri" w:cs="Calibri"/>
                <w:lang w:val="en-US"/>
              </w:rPr>
              <w:t>: Recording the video, demonstrating the infographic creation process, and explaining the steps.</w:t>
            </w:r>
          </w:p>
          <w:p w14:paraId="23A19CE6" w14:textId="77777777" w:rsidR="009101BD" w:rsidRPr="009101BD" w:rsidRDefault="009101BD" w:rsidP="009101BD">
            <w:pPr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Post-production</w:t>
            </w:r>
            <w:r w:rsidRPr="009101BD">
              <w:rPr>
                <w:rFonts w:ascii="Calibri" w:eastAsia="Calibri" w:hAnsi="Calibri" w:cs="Calibri"/>
                <w:lang w:val="en-US"/>
              </w:rPr>
              <w:t>: Editing the video, adding graphics, text overlays, music, or voiceover narration, and rendering the final product.</w:t>
            </w:r>
          </w:p>
          <w:p w14:paraId="0A0CEE30" w14:textId="77777777" w:rsidR="009101BD" w:rsidRPr="009101BD" w:rsidRDefault="009101BD" w:rsidP="009101BD">
            <w:pPr>
              <w:numPr>
                <w:ilvl w:val="1"/>
                <w:numId w:val="2"/>
              </w:numPr>
              <w:spacing w:before="100" w:beforeAutospacing="1" w:after="120"/>
              <w:rPr>
                <w:rFonts w:ascii="Calibri" w:eastAsia="Calibri" w:hAnsi="Calibri" w:cs="Calibri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Complexity</w:t>
            </w:r>
            <w:r w:rsidRPr="009101BD">
              <w:rPr>
                <w:rFonts w:ascii="Calibri" w:eastAsia="Calibri" w:hAnsi="Calibri" w:cs="Calibri"/>
                <w:lang w:val="en-US"/>
              </w:rPr>
              <w:t>: Videos involving screen recording, multiple transitions, or complex infographics may take more time, while simple “talking head” videos or basic demonstrations will take less time.</w:t>
            </w:r>
          </w:p>
          <w:p w14:paraId="2D1A579E" w14:textId="77777777" w:rsidR="009101BD" w:rsidRPr="001420B7" w:rsidRDefault="009101BD" w:rsidP="009101BD">
            <w:pPr>
              <w:keepNext/>
              <w:keepLines/>
              <w:spacing w:before="40"/>
              <w:outlineLvl w:val="2"/>
              <w:rPr>
                <w:rFonts w:ascii="Calibri" w:eastAsia="MS Gothic" w:hAnsi="Calibri" w:cs="Calibri"/>
                <w:b/>
                <w:bCs/>
                <w:color w:val="0070C0"/>
                <w:lang w:val="en-US" w:eastAsia="ko-KR"/>
              </w:rPr>
            </w:pPr>
            <w:r w:rsidRPr="001420B7">
              <w:rPr>
                <w:rFonts w:ascii="Calibri" w:eastAsia="MS Gothic" w:hAnsi="Calibri" w:cs="Calibri"/>
                <w:b/>
                <w:bCs/>
                <w:color w:val="0070C0"/>
                <w:lang w:val="en-US" w:eastAsia="ko-KR"/>
              </w:rPr>
              <w:t>Summary:</w:t>
            </w:r>
          </w:p>
          <w:p w14:paraId="66A01A5E" w14:textId="77777777" w:rsidR="009101BD" w:rsidRPr="009101BD" w:rsidRDefault="009101BD" w:rsidP="009101BD">
            <w:pPr>
              <w:numPr>
                <w:ilvl w:val="0"/>
                <w:numId w:val="3"/>
              </w:numPr>
              <w:spacing w:after="100" w:afterAutospacing="1"/>
              <w:rPr>
                <w:rFonts w:ascii="Calibri" w:eastAsia="Batang" w:hAnsi="Calibri" w:cs="Calibri"/>
                <w:b/>
                <w:bCs/>
                <w:sz w:val="16"/>
                <w:szCs w:val="16"/>
                <w:lang w:val="en-US"/>
              </w:rPr>
            </w:pP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PowerPoint slides</w:t>
            </w:r>
            <w:r w:rsidRPr="009101BD">
              <w:rPr>
                <w:rFonts w:ascii="Calibri" w:eastAsia="Calibri" w:hAnsi="Calibri" w:cs="Calibri"/>
                <w:lang w:val="en-US"/>
              </w:rPr>
              <w:t xml:space="preserve"> generally take less time to develop (about 1-3 hours per 10 slides) compared to </w:t>
            </w:r>
            <w:r w:rsidRPr="009101BD">
              <w:rPr>
                <w:rFonts w:ascii="Calibri" w:eastAsia="Calibri" w:hAnsi="Calibri" w:cs="Calibri"/>
                <w:b/>
                <w:bCs/>
                <w:lang w:val="en-US"/>
              </w:rPr>
              <w:t>videos</w:t>
            </w:r>
            <w:r w:rsidRPr="009101BD">
              <w:rPr>
                <w:rFonts w:ascii="Calibri" w:eastAsia="Calibri" w:hAnsi="Calibri" w:cs="Calibri"/>
                <w:lang w:val="en-US"/>
              </w:rPr>
              <w:t>, which typically take 10-40 hours for a 5-10-minute tutorial, considering all the steps involved in scripting, recording, and editing.</w:t>
            </w:r>
          </w:p>
        </w:tc>
      </w:tr>
    </w:tbl>
    <w:p w14:paraId="24780940" w14:textId="77777777" w:rsidR="009101BD" w:rsidRPr="009101BD" w:rsidRDefault="009101BD" w:rsidP="009101BD">
      <w:pPr>
        <w:keepNext/>
        <w:widowControl w:val="0"/>
        <w:pBdr>
          <w:top w:val="single" w:sz="4" w:space="1" w:color="auto"/>
        </w:pBdr>
        <w:spacing w:line="240" w:lineRule="auto"/>
        <w:rPr>
          <w:rFonts w:ascii="Times New Roman" w:eastAsia="Calibri" w:hAnsi="Times New Roman" w:cs="Times New Roman"/>
          <w:kern w:val="0"/>
          <w:sz w:val="4"/>
          <w:szCs w:val="4"/>
          <w14:ligatures w14:val="none"/>
        </w:rPr>
      </w:pPr>
    </w:p>
    <w:sectPr w:rsidR="009101BD" w:rsidRPr="00910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75E31"/>
    <w:multiLevelType w:val="multilevel"/>
    <w:tmpl w:val="371C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906E96"/>
    <w:multiLevelType w:val="multilevel"/>
    <w:tmpl w:val="371C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C113E"/>
    <w:multiLevelType w:val="multilevel"/>
    <w:tmpl w:val="371C9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4522382">
    <w:abstractNumId w:val="2"/>
  </w:num>
  <w:num w:numId="2" w16cid:durableId="925915616">
    <w:abstractNumId w:val="1"/>
  </w:num>
  <w:num w:numId="3" w16cid:durableId="141173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BD"/>
    <w:rsid w:val="0000123D"/>
    <w:rsid w:val="00005298"/>
    <w:rsid w:val="00006647"/>
    <w:rsid w:val="0002400D"/>
    <w:rsid w:val="0005374A"/>
    <w:rsid w:val="0006705E"/>
    <w:rsid w:val="00071009"/>
    <w:rsid w:val="0008767E"/>
    <w:rsid w:val="000A7FA9"/>
    <w:rsid w:val="000B0F62"/>
    <w:rsid w:val="000C60C2"/>
    <w:rsid w:val="000E17B4"/>
    <w:rsid w:val="000F0158"/>
    <w:rsid w:val="0010458A"/>
    <w:rsid w:val="001420B7"/>
    <w:rsid w:val="00152E75"/>
    <w:rsid w:val="0015504B"/>
    <w:rsid w:val="001A5780"/>
    <w:rsid w:val="001D4389"/>
    <w:rsid w:val="001E1E5E"/>
    <w:rsid w:val="0021085A"/>
    <w:rsid w:val="00233BA5"/>
    <w:rsid w:val="002428B1"/>
    <w:rsid w:val="0025452C"/>
    <w:rsid w:val="002649EB"/>
    <w:rsid w:val="00293D18"/>
    <w:rsid w:val="00294E66"/>
    <w:rsid w:val="002A1791"/>
    <w:rsid w:val="002B25FD"/>
    <w:rsid w:val="002C3D32"/>
    <w:rsid w:val="002D4C7B"/>
    <w:rsid w:val="00300B9F"/>
    <w:rsid w:val="00312FCF"/>
    <w:rsid w:val="0032482F"/>
    <w:rsid w:val="00336A05"/>
    <w:rsid w:val="00343472"/>
    <w:rsid w:val="00351B84"/>
    <w:rsid w:val="003B37AD"/>
    <w:rsid w:val="003F3108"/>
    <w:rsid w:val="004009D7"/>
    <w:rsid w:val="00402822"/>
    <w:rsid w:val="00466128"/>
    <w:rsid w:val="004A3A66"/>
    <w:rsid w:val="004A71F2"/>
    <w:rsid w:val="004C2B3C"/>
    <w:rsid w:val="004D09D6"/>
    <w:rsid w:val="004D0A6A"/>
    <w:rsid w:val="004D1D43"/>
    <w:rsid w:val="00540ADA"/>
    <w:rsid w:val="00542409"/>
    <w:rsid w:val="0056236B"/>
    <w:rsid w:val="00585378"/>
    <w:rsid w:val="005A6FF2"/>
    <w:rsid w:val="005C5421"/>
    <w:rsid w:val="00601C98"/>
    <w:rsid w:val="00625D95"/>
    <w:rsid w:val="0066739E"/>
    <w:rsid w:val="00676E5D"/>
    <w:rsid w:val="00692C2E"/>
    <w:rsid w:val="006A23AE"/>
    <w:rsid w:val="007158A3"/>
    <w:rsid w:val="00721A05"/>
    <w:rsid w:val="00744F8B"/>
    <w:rsid w:val="00774AE9"/>
    <w:rsid w:val="007D554F"/>
    <w:rsid w:val="007E36AF"/>
    <w:rsid w:val="008077FD"/>
    <w:rsid w:val="008472C8"/>
    <w:rsid w:val="008A23A4"/>
    <w:rsid w:val="008C2722"/>
    <w:rsid w:val="008C4030"/>
    <w:rsid w:val="008F44EB"/>
    <w:rsid w:val="008F73D3"/>
    <w:rsid w:val="009101BD"/>
    <w:rsid w:val="00925948"/>
    <w:rsid w:val="00933EE9"/>
    <w:rsid w:val="00955AF2"/>
    <w:rsid w:val="00964C75"/>
    <w:rsid w:val="00984C36"/>
    <w:rsid w:val="009B11BA"/>
    <w:rsid w:val="009B323E"/>
    <w:rsid w:val="009D0078"/>
    <w:rsid w:val="009D4337"/>
    <w:rsid w:val="009E1620"/>
    <w:rsid w:val="00A13CCD"/>
    <w:rsid w:val="00A23724"/>
    <w:rsid w:val="00A4167F"/>
    <w:rsid w:val="00A41C4F"/>
    <w:rsid w:val="00A46D1E"/>
    <w:rsid w:val="00A60A81"/>
    <w:rsid w:val="00A726B5"/>
    <w:rsid w:val="00A73404"/>
    <w:rsid w:val="00B056E6"/>
    <w:rsid w:val="00B12169"/>
    <w:rsid w:val="00B529D3"/>
    <w:rsid w:val="00B57DF4"/>
    <w:rsid w:val="00B67145"/>
    <w:rsid w:val="00BA696E"/>
    <w:rsid w:val="00BE35AA"/>
    <w:rsid w:val="00BF159E"/>
    <w:rsid w:val="00C14350"/>
    <w:rsid w:val="00C614E0"/>
    <w:rsid w:val="00C6182C"/>
    <w:rsid w:val="00C917F0"/>
    <w:rsid w:val="00CA0EC0"/>
    <w:rsid w:val="00CA64D7"/>
    <w:rsid w:val="00CB07F1"/>
    <w:rsid w:val="00CB1952"/>
    <w:rsid w:val="00CE2A55"/>
    <w:rsid w:val="00D12738"/>
    <w:rsid w:val="00D65C45"/>
    <w:rsid w:val="00D74B03"/>
    <w:rsid w:val="00DB0CD4"/>
    <w:rsid w:val="00DB283C"/>
    <w:rsid w:val="00DD7F1E"/>
    <w:rsid w:val="00DE7BDB"/>
    <w:rsid w:val="00E40643"/>
    <w:rsid w:val="00E77148"/>
    <w:rsid w:val="00EB7A6B"/>
    <w:rsid w:val="00F3133F"/>
    <w:rsid w:val="00F51D35"/>
    <w:rsid w:val="00F72136"/>
    <w:rsid w:val="00F8377A"/>
    <w:rsid w:val="00F978F3"/>
    <w:rsid w:val="00FB29DF"/>
    <w:rsid w:val="00FC3869"/>
    <w:rsid w:val="00FF02A7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879FE"/>
  <w15:chartTrackingRefBased/>
  <w15:docId w15:val="{DD2BD4DD-9F71-F746-AAB8-C5E4E8196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1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1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01BD"/>
    <w:pPr>
      <w:spacing w:after="0" w:line="240" w:lineRule="auto"/>
    </w:pPr>
    <w:rPr>
      <w:kern w:val="0"/>
      <w:sz w:val="22"/>
      <w:szCs w:val="22"/>
      <w:lang w:val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Reigeluth, Charles M.</dc:creator>
  <cp:keywords/>
  <dc:description/>
  <cp:lastModifiedBy>Reigeluth, Charles M.</cp:lastModifiedBy>
  <cp:revision>3</cp:revision>
  <dcterms:created xsi:type="dcterms:W3CDTF">2025-04-25T19:15:00Z</dcterms:created>
  <dcterms:modified xsi:type="dcterms:W3CDTF">2025-12-09T18:41:00Z</dcterms:modified>
</cp:coreProperties>
</file>